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61" w:rsidRDefault="007544EF">
      <w:r>
        <w:rPr>
          <w:noProof/>
        </w:rPr>
        <w:pict>
          <v:group id="_x0000_s1026" style="position:absolute;margin-left:-13.45pt;margin-top:-48.6pt;width:477pt;height:672pt;z-index:251658240" coordorigin="1800,4221" coordsize="7400,10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4221;width:7400;height:1008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318;top:5498;width:6300;height:7200" stroked="f">
              <v:textbox style="mso-next-textbox:#_x0000_s1028">
                <w:txbxContent>
                  <w:p w:rsidR="007544EF" w:rsidRPr="007544EF" w:rsidRDefault="007544EF" w:rsidP="007544EF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544EF">
                      <w:rPr>
                        <w:b/>
                        <w:sz w:val="24"/>
                        <w:szCs w:val="24"/>
                      </w:rPr>
                      <w:t>BLINDS AND TRACKS</w:t>
                    </w:r>
                  </w:p>
                  <w:p w:rsidR="007544EF" w:rsidRPr="001A6020" w:rsidRDefault="007544EF" w:rsidP="00EF3B89">
                    <w:pPr>
                      <w:ind w:left="1080" w:right="600" w:hanging="900"/>
                      <w:jc w:val="both"/>
                      <w:rPr>
                        <w:b/>
                        <w:sz w:val="20"/>
                        <w:szCs w:val="20"/>
                      </w:rPr>
                    </w:pPr>
                    <w:r w:rsidRPr="001A6020">
                      <w:rPr>
                        <w:b/>
                        <w:sz w:val="20"/>
                        <w:szCs w:val="20"/>
                      </w:rPr>
                      <w:t>Retailer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 w:rsidRPr="009D63FD">
                      <w:rPr>
                        <w:sz w:val="20"/>
                        <w:szCs w:val="20"/>
                      </w:rPr>
                      <w:t xml:space="preserve">Spotlight </w:t>
                    </w:r>
                    <w:r>
                      <w:rPr>
                        <w:sz w:val="20"/>
                        <w:szCs w:val="20"/>
                      </w:rPr>
                      <w:t xml:space="preserve">Pty Ltd </w:t>
                    </w:r>
                  </w:p>
                  <w:p w:rsidR="007544EF" w:rsidRPr="00744B1F" w:rsidRDefault="007544EF" w:rsidP="00EF3B89">
                    <w:pPr>
                      <w:ind w:left="1080" w:right="600" w:hanging="900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Hazard:</w:t>
                    </w:r>
                    <w:r>
                      <w:rPr>
                        <w:b/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>Looped cords, chains or devices on window coverings can cause a strangulation hazard to children</w:t>
                    </w:r>
                  </w:p>
                  <w:p w:rsidR="007544EF" w:rsidRDefault="007544EF" w:rsidP="00EF3B89">
                    <w:pPr>
                      <w:ind w:left="1080" w:right="600" w:hanging="900"/>
                      <w:jc w:val="both"/>
                      <w:rPr>
                        <w:sz w:val="20"/>
                        <w:szCs w:val="20"/>
                      </w:rPr>
                    </w:pPr>
                    <w:r w:rsidRPr="009D63FD">
                      <w:rPr>
                        <w:b/>
                        <w:sz w:val="20"/>
                        <w:szCs w:val="20"/>
                      </w:rPr>
                      <w:t>Brand</w:t>
                    </w:r>
                    <w:r w:rsidRPr="009D63FD">
                      <w:rPr>
                        <w:b/>
                        <w:sz w:val="20"/>
                        <w:szCs w:val="20"/>
                      </w:rPr>
                      <w:t>s</w:t>
                    </w:r>
                    <w:r w:rsidRPr="009D63FD">
                      <w:rPr>
                        <w:b/>
                        <w:sz w:val="20"/>
                        <w:szCs w:val="20"/>
                      </w:rPr>
                      <w:t>:</w:t>
                    </w:r>
                    <w:r w:rsidRPr="009D63FD">
                      <w:rPr>
                        <w:sz w:val="20"/>
                        <w:szCs w:val="20"/>
                      </w:rPr>
                      <w:t xml:space="preserve"> </w:t>
                    </w:r>
                    <w:r w:rsidRPr="009D63FD">
                      <w:rPr>
                        <w:sz w:val="20"/>
                        <w:szCs w:val="20"/>
                      </w:rPr>
                      <w:tab/>
                    </w:r>
                    <w:r w:rsidRPr="009D63FD">
                      <w:rPr>
                        <w:sz w:val="20"/>
                        <w:szCs w:val="20"/>
                      </w:rPr>
                      <w:t>Caprice</w:t>
                    </w:r>
                    <w:r w:rsidRPr="009D63FD">
                      <w:rPr>
                        <w:sz w:val="20"/>
                        <w:szCs w:val="20"/>
                      </w:rPr>
                      <w:t xml:space="preserve"> Options</w:t>
                    </w:r>
                    <w:r w:rsidRPr="009D63FD">
                      <w:rPr>
                        <w:sz w:val="20"/>
                        <w:szCs w:val="20"/>
                      </w:rPr>
                      <w:t xml:space="preserve">; </w:t>
                    </w:r>
                    <w:proofErr w:type="spellStart"/>
                    <w:r w:rsidRPr="009D63FD">
                      <w:rPr>
                        <w:sz w:val="20"/>
                        <w:szCs w:val="20"/>
                      </w:rPr>
                      <w:t>Windowshade</w:t>
                    </w:r>
                    <w:proofErr w:type="spellEnd"/>
                    <w:r w:rsidRPr="009D63FD">
                      <w:rPr>
                        <w:sz w:val="20"/>
                        <w:szCs w:val="20"/>
                      </w:rPr>
                      <w:t xml:space="preserve">; </w:t>
                    </w:r>
                    <w:r w:rsidRPr="009D63FD">
                      <w:rPr>
                        <w:sz w:val="20"/>
                        <w:szCs w:val="20"/>
                      </w:rPr>
                      <w:t xml:space="preserve">Funtastic; Dekora Windoware; Wilsons Escape Home </w:t>
                    </w:r>
                  </w:p>
                  <w:p w:rsidR="007544EF" w:rsidRPr="00662EB6" w:rsidRDefault="007544EF" w:rsidP="00EF3B89">
                    <w:pPr>
                      <w:ind w:left="180"/>
                      <w:jc w:val="both"/>
                      <w:rPr>
                        <w:sz w:val="20"/>
                        <w:szCs w:val="20"/>
                      </w:rPr>
                    </w:pPr>
                    <w:r w:rsidRPr="009D63FD">
                      <w:rPr>
                        <w:b/>
                        <w:sz w:val="20"/>
                        <w:szCs w:val="20"/>
                      </w:rPr>
                      <w:t>Product</w:t>
                    </w:r>
                    <w:r w:rsidRPr="009D63FD">
                      <w:rPr>
                        <w:b/>
                        <w:sz w:val="20"/>
                        <w:szCs w:val="20"/>
                      </w:rPr>
                      <w:t xml:space="preserve"> name</w:t>
                    </w:r>
                    <w:r w:rsidRPr="009D63FD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 xml:space="preserve">CAPRICE: </w:t>
                    </w:r>
                    <w:proofErr w:type="spellStart"/>
                    <w:r w:rsidRPr="009D63FD">
                      <w:rPr>
                        <w:sz w:val="20"/>
                        <w:szCs w:val="20"/>
                      </w:rPr>
                      <w:t>Blockout</w:t>
                    </w:r>
                    <w:proofErr w:type="spellEnd"/>
                    <w:r w:rsidRPr="009D63FD">
                      <w:rPr>
                        <w:sz w:val="20"/>
                        <w:szCs w:val="20"/>
                      </w:rPr>
                      <w:t xml:space="preserve"> </w:t>
                    </w:r>
                    <w:r w:rsidRPr="009D63FD">
                      <w:rPr>
                        <w:sz w:val="20"/>
                        <w:szCs w:val="20"/>
                      </w:rPr>
                      <w:t>Holland Blind</w:t>
                    </w:r>
                    <w:r w:rsidRPr="009D63FD">
                      <w:rPr>
                        <w:sz w:val="20"/>
                        <w:szCs w:val="20"/>
                      </w:rPr>
                      <w:t xml:space="preserve">; </w:t>
                    </w:r>
                    <w:r w:rsidRPr="009D63FD">
                      <w:rPr>
                        <w:sz w:val="20"/>
                        <w:szCs w:val="20"/>
                      </w:rPr>
                      <w:t>Licensed Roller Blind</w:t>
                    </w:r>
                    <w:r>
                      <w:rPr>
                        <w:sz w:val="20"/>
                        <w:szCs w:val="20"/>
                      </w:rPr>
                      <w:t>s (Cars, Princess &amp; Thomas)</w:t>
                    </w:r>
                    <w:r w:rsidRPr="009D63FD">
                      <w:rPr>
                        <w:sz w:val="20"/>
                        <w:szCs w:val="20"/>
                      </w:rPr>
                      <w:t xml:space="preserve">; </w:t>
                    </w:r>
                    <w:r w:rsidRPr="009D63FD">
                      <w:rPr>
                        <w:sz w:val="20"/>
                        <w:szCs w:val="20"/>
                      </w:rPr>
                      <w:t>Day/Night Roller Blind</w:t>
                    </w:r>
                    <w:r w:rsidRPr="009D63FD">
                      <w:rPr>
                        <w:sz w:val="20"/>
                        <w:szCs w:val="20"/>
                      </w:rPr>
                      <w:t xml:space="preserve">; </w:t>
                    </w:r>
                    <w:r w:rsidRPr="009D63FD">
                      <w:rPr>
                        <w:sz w:val="20"/>
                        <w:szCs w:val="20"/>
                      </w:rPr>
                      <w:t>Blair Roller Blind</w:t>
                    </w:r>
                    <w:r w:rsidRPr="009D63FD">
                      <w:rPr>
                        <w:sz w:val="20"/>
                        <w:szCs w:val="20"/>
                      </w:rPr>
                      <w:t xml:space="preserve">; </w:t>
                    </w:r>
                    <w:proofErr w:type="spellStart"/>
                    <w:r w:rsidRPr="009D63FD">
                      <w:rPr>
                        <w:sz w:val="20"/>
                        <w:szCs w:val="20"/>
                      </w:rPr>
                      <w:t>Sunshadow</w:t>
                    </w:r>
                    <w:proofErr w:type="spellEnd"/>
                    <w:r w:rsidRPr="009D63FD">
                      <w:rPr>
                        <w:sz w:val="20"/>
                        <w:szCs w:val="20"/>
                      </w:rPr>
                      <w:t xml:space="preserve"> Roller Blind</w:t>
                    </w:r>
                    <w:r w:rsidRPr="009D63FD">
                      <w:rPr>
                        <w:sz w:val="20"/>
                        <w:szCs w:val="20"/>
                      </w:rPr>
                      <w:t xml:space="preserve">; </w:t>
                    </w:r>
                    <w:r w:rsidRPr="009D63FD">
                      <w:rPr>
                        <w:sz w:val="20"/>
                        <w:szCs w:val="20"/>
                      </w:rPr>
                      <w:t xml:space="preserve">Manhattan </w:t>
                    </w:r>
                    <w:r w:rsidRPr="009D63FD">
                      <w:rPr>
                        <w:sz w:val="20"/>
                        <w:szCs w:val="20"/>
                      </w:rPr>
                      <w:t>Cord Drawn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D63FD">
                      <w:rPr>
                        <w:sz w:val="20"/>
                        <w:szCs w:val="20"/>
                      </w:rPr>
                      <w:t>Track</w:t>
                    </w:r>
                    <w:r w:rsidRPr="009D63FD">
                      <w:rPr>
                        <w:sz w:val="20"/>
                        <w:szCs w:val="20"/>
                      </w:rPr>
                      <w:t>;</w:t>
                    </w:r>
                    <w:r>
                      <w:rPr>
                        <w:sz w:val="20"/>
                        <w:szCs w:val="20"/>
                      </w:rPr>
                      <w:t xml:space="preserve">  </w:t>
                    </w:r>
                    <w:r w:rsidRPr="009D63FD">
                      <w:rPr>
                        <w:sz w:val="20"/>
                        <w:szCs w:val="20"/>
                      </w:rPr>
                      <w:t xml:space="preserve">Acacia Rollup Blind; Shanghai </w:t>
                    </w:r>
                    <w:proofErr w:type="spellStart"/>
                    <w:r w:rsidRPr="009D63FD">
                      <w:rPr>
                        <w:sz w:val="20"/>
                        <w:szCs w:val="20"/>
                      </w:rPr>
                      <w:t>Flatstick</w:t>
                    </w:r>
                    <w:proofErr w:type="spellEnd"/>
                    <w:r w:rsidRPr="009D63FD">
                      <w:rPr>
                        <w:sz w:val="20"/>
                        <w:szCs w:val="20"/>
                      </w:rPr>
                      <w:t xml:space="preserve"> Rollup Blind; Matchstick Rollup Blind</w:t>
                    </w:r>
                    <w:r>
                      <w:rPr>
                        <w:sz w:val="20"/>
                        <w:szCs w:val="20"/>
                      </w:rPr>
                      <w:t>; FUNTASTIC: Licensed Panel Blinds</w:t>
                    </w:r>
                    <w:r w:rsidRPr="009D63FD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(Dorothy Ballerina, </w:t>
                    </w:r>
                    <w:r w:rsidRPr="009D63FD">
                      <w:rPr>
                        <w:sz w:val="20"/>
                        <w:szCs w:val="20"/>
                      </w:rPr>
                      <w:t>S</w:t>
                    </w:r>
                    <w:r>
                      <w:rPr>
                        <w:sz w:val="20"/>
                        <w:szCs w:val="20"/>
                      </w:rPr>
                      <w:t xml:space="preserve">piderman Crawling,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Bratz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&amp; </w:t>
                    </w:r>
                    <w:r w:rsidRPr="009D63FD">
                      <w:rPr>
                        <w:sz w:val="20"/>
                        <w:szCs w:val="20"/>
                      </w:rPr>
                      <w:t>Wiggles</w:t>
                    </w:r>
                    <w:r>
                      <w:rPr>
                        <w:sz w:val="20"/>
                        <w:szCs w:val="20"/>
                      </w:rPr>
                      <w:t>); WINDO</w:t>
                    </w:r>
                    <w:r w:rsidRPr="00662EB6">
                      <w:rPr>
                        <w:sz w:val="20"/>
                        <w:szCs w:val="20"/>
                      </w:rPr>
                      <w:t>WEAR:</w:t>
                    </w:r>
                    <w:r w:rsidRPr="009D63FD">
                      <w:rPr>
                        <w:sz w:val="20"/>
                        <w:szCs w:val="20"/>
                      </w:rPr>
                      <w:t xml:space="preserve"> </w:t>
                    </w:r>
                    <w:r w:rsidRPr="009D63FD">
                      <w:rPr>
                        <w:sz w:val="20"/>
                        <w:szCs w:val="20"/>
                      </w:rPr>
                      <w:t xml:space="preserve">Home Series Cord Drawn Track; </w:t>
                    </w:r>
                    <w:r>
                      <w:rPr>
                        <w:sz w:val="20"/>
                        <w:szCs w:val="20"/>
                      </w:rPr>
                      <w:t xml:space="preserve">WINDOWSHADE: </w:t>
                    </w:r>
                    <w:r w:rsidRPr="009D63FD">
                      <w:rPr>
                        <w:sz w:val="20"/>
                        <w:szCs w:val="20"/>
                      </w:rPr>
                      <w:t>Inca</w:t>
                    </w:r>
                    <w:r w:rsidRPr="009D63FD">
                      <w:rPr>
                        <w:sz w:val="20"/>
                        <w:szCs w:val="20"/>
                      </w:rPr>
                      <w:t>,</w:t>
                    </w:r>
                    <w:r w:rsidRPr="009D63FD">
                      <w:rPr>
                        <w:sz w:val="20"/>
                        <w:szCs w:val="20"/>
                      </w:rPr>
                      <w:t xml:space="preserve"> Kenya</w:t>
                    </w:r>
                    <w:r>
                      <w:rPr>
                        <w:sz w:val="20"/>
                        <w:szCs w:val="20"/>
                      </w:rPr>
                      <w:t xml:space="preserve"> &amp;</w:t>
                    </w:r>
                    <w:r w:rsidRPr="009D63FD">
                      <w:rPr>
                        <w:sz w:val="20"/>
                        <w:szCs w:val="20"/>
                      </w:rPr>
                      <w:t xml:space="preserve"> Sierra Roller Blind</w:t>
                    </w:r>
                    <w:r w:rsidRPr="009D63FD">
                      <w:rPr>
                        <w:sz w:val="20"/>
                        <w:szCs w:val="20"/>
                      </w:rPr>
                      <w:t>s</w:t>
                    </w:r>
                    <w:r w:rsidRPr="009D63FD">
                      <w:rPr>
                        <w:sz w:val="20"/>
                        <w:szCs w:val="20"/>
                      </w:rPr>
                      <w:t xml:space="preserve">; </w:t>
                    </w:r>
                    <w:r w:rsidRPr="009D63FD">
                      <w:rPr>
                        <w:sz w:val="20"/>
                        <w:szCs w:val="20"/>
                      </w:rPr>
                      <w:t>Cully Roller Blind</w:t>
                    </w:r>
                    <w:r w:rsidRPr="009D63FD">
                      <w:rPr>
                        <w:sz w:val="20"/>
                        <w:szCs w:val="20"/>
                      </w:rPr>
                      <w:t xml:space="preserve">; </w:t>
                    </w:r>
                    <w:r>
                      <w:rPr>
                        <w:sz w:val="20"/>
                        <w:szCs w:val="20"/>
                      </w:rPr>
                      <w:t xml:space="preserve">WILSONS: </w:t>
                    </w:r>
                    <w:r w:rsidRPr="009D63FD">
                      <w:rPr>
                        <w:sz w:val="20"/>
                        <w:szCs w:val="20"/>
                      </w:rPr>
                      <w:t>Escape Home Roller Blind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:rsidR="007544EF" w:rsidRPr="009D63FD" w:rsidRDefault="007544EF" w:rsidP="00EF3B89">
                    <w:pPr>
                      <w:ind w:right="600"/>
                      <w:jc w:val="both"/>
                      <w:rPr>
                        <w:sz w:val="20"/>
                        <w:szCs w:val="20"/>
                      </w:rPr>
                    </w:pPr>
                    <w:r w:rsidRPr="009D63FD">
                      <w:rPr>
                        <w:b/>
                        <w:sz w:val="20"/>
                        <w:szCs w:val="20"/>
                      </w:rPr>
                      <w:t>Issue</w:t>
                    </w:r>
                    <w:r w:rsidRPr="009D63FD">
                      <w:rPr>
                        <w:b/>
                        <w:sz w:val="20"/>
                        <w:szCs w:val="20"/>
                      </w:rPr>
                      <w:t>s</w:t>
                    </w:r>
                    <w:r w:rsidRPr="009D63FD">
                      <w:rPr>
                        <w:b/>
                        <w:sz w:val="20"/>
                        <w:szCs w:val="20"/>
                      </w:rPr>
                      <w:t>:</w:t>
                    </w:r>
                    <w:r w:rsidRPr="009D63FD">
                      <w:rPr>
                        <w:sz w:val="20"/>
                        <w:szCs w:val="20"/>
                      </w:rPr>
                      <w:tab/>
                    </w:r>
                    <w:r w:rsidRPr="009D63FD">
                      <w:rPr>
                        <w:b/>
                        <w:sz w:val="20"/>
                        <w:szCs w:val="20"/>
                      </w:rPr>
                      <w:t>Generic warning label not repeated on instructions</w:t>
                    </w:r>
                    <w:r w:rsidRPr="009D63FD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 xml:space="preserve">(note: the </w:t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 xml:space="preserve">products themselves contained warning labels, however one </w:t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 xml:space="preserve">warning label was not repeated in the instructions on how to </w:t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>install the coverings);</w:t>
                    </w:r>
                    <w:r w:rsidRPr="009D63FD">
                      <w:rPr>
                        <w:sz w:val="20"/>
                        <w:szCs w:val="20"/>
                      </w:rPr>
                      <w:t xml:space="preserve">    </w:t>
                    </w:r>
                  </w:p>
                  <w:p w:rsidR="007544EF" w:rsidRDefault="007544EF" w:rsidP="00EF3B89">
                    <w:pPr>
                      <w:tabs>
                        <w:tab w:val="left" w:pos="720"/>
                      </w:tabs>
                      <w:ind w:left="720" w:right="600"/>
                      <w:jc w:val="both"/>
                      <w:rPr>
                        <w:sz w:val="20"/>
                        <w:szCs w:val="20"/>
                      </w:rPr>
                    </w:pPr>
                    <w:r w:rsidRPr="009D63FD">
                      <w:rPr>
                        <w:b/>
                        <w:sz w:val="20"/>
                        <w:szCs w:val="20"/>
                      </w:rPr>
                      <w:t>Instructions do not explain how to install the safety device</w:t>
                    </w:r>
                    <w:r w:rsidRPr="009D63FD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ab/>
                    </w:r>
                    <w:r w:rsidRPr="009D63FD">
                      <w:rPr>
                        <w:sz w:val="20"/>
                        <w:szCs w:val="20"/>
                      </w:rPr>
                      <w:t>where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D63FD">
                      <w:rPr>
                        <w:sz w:val="20"/>
                        <w:szCs w:val="20"/>
                      </w:rPr>
                      <w:t>a safety device has been supplied with the products (</w:t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>note: this does not apply to all of the products listed and</w:t>
                    </w:r>
                    <w:r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 xml:space="preserve">only affects the </w:t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>Inca</w:t>
                    </w:r>
                    <w:r>
                      <w:rPr>
                        <w:i/>
                        <w:sz w:val="20"/>
                        <w:szCs w:val="20"/>
                      </w:rPr>
                      <w:t>,</w:t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 xml:space="preserve"> Kenya</w:t>
                    </w:r>
                    <w:r>
                      <w:rPr>
                        <w:i/>
                        <w:sz w:val="20"/>
                        <w:szCs w:val="20"/>
                      </w:rPr>
                      <w:t xml:space="preserve"> &amp;</w:t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 xml:space="preserve"> Sierra Roller Blind</w:t>
                    </w:r>
                    <w:r>
                      <w:rPr>
                        <w:i/>
                        <w:sz w:val="20"/>
                        <w:szCs w:val="20"/>
                      </w:rPr>
                      <w:t>s</w:t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 xml:space="preserve"> and</w:t>
                    </w:r>
                    <w:r w:rsidRPr="009D63FD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D63FD">
                      <w:rPr>
                        <w:i/>
                        <w:sz w:val="20"/>
                        <w:szCs w:val="20"/>
                      </w:rPr>
                      <w:t>CullyRoller</w:t>
                    </w:r>
                    <w:proofErr w:type="spellEnd"/>
                    <w:r w:rsidRPr="009D63FD">
                      <w:rPr>
                        <w:i/>
                        <w:sz w:val="20"/>
                        <w:szCs w:val="20"/>
                      </w:rPr>
                      <w:t xml:space="preserve"> Blind</w:t>
                    </w:r>
                    <w:r w:rsidRPr="009D63FD">
                      <w:rPr>
                        <w:sz w:val="20"/>
                        <w:szCs w:val="20"/>
                      </w:rPr>
                      <w:t>).</w:t>
                    </w:r>
                  </w:p>
                  <w:p w:rsidR="007544EF" w:rsidRPr="009D63FD" w:rsidRDefault="007544EF" w:rsidP="00EF3B89">
                    <w:pPr>
                      <w:ind w:left="1080" w:right="600" w:hanging="900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Products sold in Spotlight stores in Australia</w:t>
                    </w:r>
                  </w:p>
                  <w:p w:rsidR="007544EF" w:rsidRPr="009C1BF2" w:rsidRDefault="007544EF" w:rsidP="00EF3B89">
                    <w:pPr>
                      <w:ind w:left="180" w:right="600"/>
                      <w:jc w:val="both"/>
                      <w:rPr>
                        <w:b/>
                        <w:i/>
                      </w:rPr>
                    </w:pPr>
                    <w:r w:rsidRPr="005D3028">
                      <w:rPr>
                        <w:b/>
                        <w:i/>
                        <w:u w:val="single"/>
                      </w:rPr>
                      <w:t xml:space="preserve">What should you do if </w:t>
                    </w:r>
                    <w:r>
                      <w:rPr>
                        <w:b/>
                        <w:i/>
                        <w:u w:val="single"/>
                      </w:rPr>
                      <w:t xml:space="preserve">you have purchased one of these </w:t>
                    </w:r>
                    <w:r w:rsidRPr="005D3028">
                      <w:rPr>
                        <w:b/>
                        <w:i/>
                        <w:u w:val="single"/>
                      </w:rPr>
                      <w:t>products</w:t>
                    </w:r>
                    <w:r w:rsidRPr="009C1BF2">
                      <w:rPr>
                        <w:b/>
                        <w:i/>
                      </w:rPr>
                      <w:t>?</w:t>
                    </w:r>
                  </w:p>
                  <w:p w:rsidR="007544EF" w:rsidRPr="00257AA1" w:rsidRDefault="007544EF" w:rsidP="00EF3B89">
                    <w:pPr>
                      <w:ind w:left="180" w:right="600"/>
                      <w:jc w:val="both"/>
                      <w:rPr>
                        <w:sz w:val="20"/>
                        <w:szCs w:val="20"/>
                      </w:rPr>
                    </w:pPr>
                    <w:r w:rsidRPr="006172F8">
                      <w:rPr>
                        <w:sz w:val="20"/>
                        <w:szCs w:val="20"/>
                      </w:rPr>
                      <w:t>Please contact the Spotlight store where you purchased the</w:t>
                    </w:r>
                    <w:r>
                      <w:rPr>
                        <w:sz w:val="20"/>
                        <w:szCs w:val="20"/>
                      </w:rPr>
                      <w:t xml:space="preserve"> corded window covering products and request a copy of the revised instructions or </w:t>
                    </w:r>
                    <w:r w:rsidRPr="009D63FD">
                      <w:rPr>
                        <w:sz w:val="20"/>
                        <w:szCs w:val="20"/>
                      </w:rPr>
                      <w:t xml:space="preserve">obtain the revised instructions online at </w:t>
                    </w:r>
                    <w:hyperlink r:id="rId5" w:history="1">
                      <w:r w:rsidRPr="006011B0">
                        <w:rPr>
                          <w:rStyle w:val="Hyperlink"/>
                          <w:sz w:val="20"/>
                          <w:szCs w:val="20"/>
                        </w:rPr>
                        <w:t>www.spotlight.com.au</w:t>
                      </w:r>
                    </w:hyperlink>
                    <w:r w:rsidRPr="009D63FD">
                      <w:rPr>
                        <w:sz w:val="20"/>
                        <w:szCs w:val="20"/>
                      </w:rPr>
                      <w:t>.</w:t>
                    </w:r>
                  </w:p>
                  <w:p w:rsidR="00133B3B" w:rsidRPr="009C1BF2" w:rsidRDefault="00133B3B" w:rsidP="00133B3B">
                    <w:pPr>
                      <w:ind w:left="2880" w:right="600" w:hanging="2700"/>
                      <w:jc w:val="both"/>
                      <w:rPr>
                        <w:b/>
                        <w:i/>
                        <w:color w:val="333399"/>
                      </w:rPr>
                    </w:pPr>
                    <w:r w:rsidRPr="009C1BF2">
                      <w:rPr>
                        <w:b/>
                        <w:i/>
                      </w:rPr>
                      <w:t>Contact for further information:</w:t>
                    </w:r>
                    <w:r w:rsidRPr="009C1BF2">
                      <w:rPr>
                        <w:b/>
                        <w:i/>
                      </w:rPr>
                      <w:tab/>
                    </w:r>
                    <w:r w:rsidRPr="00191529">
                      <w:rPr>
                        <w:b/>
                        <w:i/>
                      </w:rPr>
                      <w:t>1300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 w:rsidRPr="00191529">
                      <w:rPr>
                        <w:b/>
                        <w:i/>
                      </w:rPr>
                      <w:t>305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 w:rsidRPr="00191529">
                      <w:rPr>
                        <w:b/>
                        <w:i/>
                      </w:rPr>
                      <w:t>405</w:t>
                    </w:r>
                    <w:r>
                      <w:rPr>
                        <w:b/>
                        <w:i/>
                      </w:rPr>
                      <w:t xml:space="preserve"> (Spotlight)</w:t>
                    </w:r>
                  </w:p>
                  <w:p w:rsidR="007544EF" w:rsidRDefault="007544EF" w:rsidP="007544EF">
                    <w:pPr>
                      <w:ind w:left="2880" w:right="600" w:hanging="2880"/>
                      <w:jc w:val="both"/>
                      <w:rPr>
                        <w:sz w:val="20"/>
                        <w:szCs w:val="20"/>
                      </w:rPr>
                    </w:pPr>
                  </w:p>
                  <w:p w:rsidR="007544EF" w:rsidRPr="009C1BF2" w:rsidRDefault="007544EF" w:rsidP="007544EF">
                    <w:pPr>
                      <w:ind w:left="2880" w:right="600" w:hanging="2700"/>
                      <w:jc w:val="both"/>
                      <w:rPr>
                        <w:b/>
                        <w:i/>
                        <w:color w:val="333399"/>
                      </w:rPr>
                    </w:pPr>
                    <w:r w:rsidRPr="009C1BF2">
                      <w:rPr>
                        <w:b/>
                        <w:i/>
                      </w:rPr>
                      <w:t>Contact for further information:</w:t>
                    </w:r>
                    <w:r w:rsidRPr="009C1BF2">
                      <w:rPr>
                        <w:b/>
                        <w:i/>
                      </w:rPr>
                      <w:tab/>
                    </w:r>
                    <w:r w:rsidRPr="00191529">
                      <w:rPr>
                        <w:b/>
                        <w:i/>
                      </w:rPr>
                      <w:t>1300 305 405</w:t>
                    </w:r>
                    <w:r>
                      <w:rPr>
                        <w:b/>
                        <w:i/>
                      </w:rPr>
                      <w:t xml:space="preserve"> (Spotlight)</w:t>
                    </w:r>
                  </w:p>
                  <w:p w:rsidR="007544EF" w:rsidRPr="00725C14" w:rsidRDefault="007544EF" w:rsidP="007544EF">
                    <w:pPr>
                      <w:tabs>
                        <w:tab w:val="left" w:pos="1620"/>
                      </w:tabs>
                      <w:spacing w:before="60"/>
                      <w:ind w:right="-90"/>
                    </w:pPr>
                  </w:p>
                </w:txbxContent>
              </v:textbox>
            </v:shape>
          </v:group>
        </w:pict>
      </w:r>
    </w:p>
    <w:sectPr w:rsidR="00135A61" w:rsidSect="00726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4EF"/>
    <w:rsid w:val="00133B3B"/>
    <w:rsid w:val="00263E8B"/>
    <w:rsid w:val="007266B4"/>
    <w:rsid w:val="007544EF"/>
    <w:rsid w:val="00B719FB"/>
    <w:rsid w:val="00C95114"/>
    <w:rsid w:val="00EF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44EF"/>
    <w:rPr>
      <w:color w:val="0000FF"/>
      <w:u w:val="single"/>
    </w:rPr>
  </w:style>
  <w:style w:type="character" w:customStyle="1" w:styleId="MichelleJohnson">
    <w:name w:val="EmailStyle16"/>
    <w:aliases w:val="EmailStyle16"/>
    <w:basedOn w:val="DefaultParagraphFont"/>
    <w:semiHidden/>
    <w:personal/>
    <w:personalReply/>
    <w:rsid w:val="007544EF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otlight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2009-07-24T02:41:00Z</dcterms:created>
  <dcterms:modified xsi:type="dcterms:W3CDTF">2009-07-24T03:00:00Z</dcterms:modified>
</cp:coreProperties>
</file>