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DC7A" w14:textId="77777777" w:rsidR="00041643" w:rsidRDefault="00935668" w:rsidP="0076714D">
      <w:r w:rsidRPr="00DF6231">
        <w:rPr>
          <w:noProof/>
          <w:lang w:eastAsia="en-GB"/>
        </w:rPr>
        <w:drawing>
          <wp:inline distT="0" distB="0" distL="0" distR="0" wp14:anchorId="70A4DCE2" wp14:editId="37507E96">
            <wp:extent cx="59531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95" cy="6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DC7B" w14:textId="77777777" w:rsidR="00935668" w:rsidRDefault="00935668">
      <w:pPr>
        <w:rPr>
          <w:b/>
        </w:rPr>
      </w:pPr>
    </w:p>
    <w:p w14:paraId="70A4DC7C" w14:textId="77777777" w:rsidR="00935668" w:rsidRPr="00935668" w:rsidRDefault="00935668">
      <w:pPr>
        <w:rPr>
          <w:b/>
          <w:color w:val="244061" w:themeColor="accent1" w:themeShade="80"/>
          <w:sz w:val="44"/>
        </w:rPr>
      </w:pPr>
      <w:r w:rsidRPr="00935668">
        <w:rPr>
          <w:b/>
          <w:color w:val="244061" w:themeColor="accent1" w:themeShade="80"/>
          <w:sz w:val="44"/>
        </w:rPr>
        <w:t>Food Recall Information Sheet</w:t>
      </w:r>
    </w:p>
    <w:p w14:paraId="70A4DC7D" w14:textId="7AAF9BE6" w:rsidR="00935668" w:rsidRDefault="00935668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FSANZ</w:t>
      </w:r>
      <w:r w:rsidR="007734A1">
        <w:rPr>
          <w:color w:val="244061" w:themeColor="accent1" w:themeShade="80"/>
          <w:sz w:val="24"/>
        </w:rPr>
        <w:t xml:space="preserve"> </w:t>
      </w:r>
      <w:r w:rsidR="00B459AE">
        <w:fldChar w:fldCharType="begin"/>
      </w:r>
      <w:r w:rsidR="00B459AE">
        <w:instrText>MERGEFIELD R_Number</w:instrText>
      </w:r>
      <w:r w:rsidR="00B459AE">
        <w:fldChar w:fldCharType="separate"/>
      </w:r>
      <w:r w:rsidR="004A178D">
        <w:rPr>
          <w:noProof/>
          <w:color w:val="244061" w:themeColor="accent1" w:themeShade="80"/>
          <w:sz w:val="24"/>
        </w:rPr>
        <w:t>FSANZ 2016/2</w:t>
      </w:r>
      <w:r w:rsidR="00B459AE">
        <w:rPr>
          <w:noProof/>
          <w:color w:val="244061" w:themeColor="accent1" w:themeShade="80"/>
          <w:sz w:val="24"/>
        </w:rPr>
        <w:fldChar w:fldCharType="end"/>
      </w:r>
    </w:p>
    <w:p w14:paraId="70A4DC7E" w14:textId="1AEA6145" w:rsidR="00DF0A85" w:rsidRDefault="007734A1" w:rsidP="00DF0A85">
      <w:pPr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 xml:space="preserve">Date: </w:t>
      </w:r>
      <w:r w:rsidR="00B459AE">
        <w:fldChar w:fldCharType="begin"/>
      </w:r>
      <w:r w:rsidR="00B459AE">
        <w:instrText>MERGEFIELD R_RecallDate</w:instrText>
      </w:r>
      <w:r w:rsidR="00B459AE">
        <w:fldChar w:fldCharType="separate"/>
      </w:r>
      <w:r w:rsidR="004A178D">
        <w:rPr>
          <w:noProof/>
          <w:color w:val="244061" w:themeColor="accent1" w:themeShade="80"/>
          <w:sz w:val="24"/>
        </w:rPr>
        <w:t xml:space="preserve">13/01/2016 </w:t>
      </w:r>
      <w:r w:rsidR="00B459AE">
        <w:rPr>
          <w:noProof/>
          <w:color w:val="244061" w:themeColor="accent1" w:themeShade="80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  <w:gridCol w:w="14"/>
      </w:tblGrid>
      <w:tr w:rsidR="00DF0A85" w14:paraId="70A4DC81" w14:textId="77777777" w:rsidTr="0081151F">
        <w:tc>
          <w:tcPr>
            <w:tcW w:w="9478" w:type="dxa"/>
            <w:gridSpan w:val="5"/>
            <w:shd w:val="clear" w:color="auto" w:fill="F2F2F2" w:themeFill="background1" w:themeFillShade="F2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D767DB">
              <w:rPr>
                <w:b/>
                <w:color w:val="244061" w:themeColor="accent1" w:themeShade="80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81151F">
        <w:tc>
          <w:tcPr>
            <w:tcW w:w="2943" w:type="dxa"/>
          </w:tcPr>
          <w:p w14:paraId="70A4DC82" w14:textId="40207C85" w:rsidR="00DF0A85" w:rsidRPr="002D1F0A" w:rsidRDefault="006B72D5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Reason for Recall</w:t>
            </w:r>
          </w:p>
        </w:tc>
        <w:tc>
          <w:tcPr>
            <w:tcW w:w="6535" w:type="dxa"/>
            <w:gridSpan w:val="4"/>
          </w:tcPr>
          <w:p w14:paraId="70A4DC83" w14:textId="33219432" w:rsidR="00DF0A85" w:rsidRPr="004D6E64" w:rsidRDefault="0081151F" w:rsidP="00CE59EC">
            <w:pPr>
              <w:rPr>
                <w:rFonts w:cs="Arial"/>
              </w:rPr>
            </w:pPr>
            <w:r w:rsidRPr="0081151F">
              <w:t xml:space="preserve">Incorrect best before dates on the label. The product has already passed its true Best Before Date and thus is no longer suitable for consumption.  </w:t>
            </w:r>
          </w:p>
        </w:tc>
      </w:tr>
      <w:tr w:rsidR="00DF0A85" w:rsidRPr="00935668" w14:paraId="70A4DC87" w14:textId="77777777" w:rsidTr="0081151F">
        <w:tc>
          <w:tcPr>
            <w:tcW w:w="2943" w:type="dxa"/>
          </w:tcPr>
          <w:p w14:paraId="70A4DC85" w14:textId="18C94E86" w:rsidR="00DF0A85" w:rsidRPr="002D1F0A" w:rsidRDefault="006B72D5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Recall Level</w:t>
            </w:r>
          </w:p>
        </w:tc>
        <w:tc>
          <w:tcPr>
            <w:tcW w:w="6535" w:type="dxa"/>
            <w:gridSpan w:val="4"/>
          </w:tcPr>
          <w:p w14:paraId="70A4DC86" w14:textId="6F407309" w:rsidR="00DF0A85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81151F">
        <w:trPr>
          <w:trHeight w:val="159"/>
        </w:trPr>
        <w:tc>
          <w:tcPr>
            <w:tcW w:w="2943" w:type="dxa"/>
          </w:tcPr>
          <w:p w14:paraId="70A4DC88" w14:textId="0F3BFE67" w:rsidR="006B72D5" w:rsidRPr="002D1F0A" w:rsidRDefault="006B72D5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Recall Detection</w:t>
            </w:r>
          </w:p>
        </w:tc>
        <w:tc>
          <w:tcPr>
            <w:tcW w:w="6535" w:type="dxa"/>
            <w:gridSpan w:val="4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B459AE">
              <w:rPr>
                <w:color w:val="auto"/>
              </w:rPr>
              <w:t xml:space="preserve">The recall is the result of </w:t>
            </w:r>
            <w:r w:rsidR="00B459AE" w:rsidRPr="00B459AE">
              <w:rPr>
                <w:color w:val="auto"/>
              </w:rPr>
              <w:fldChar w:fldCharType="begin"/>
            </w:r>
            <w:r w:rsidR="00B459AE" w:rsidRPr="00B459AE">
              <w:rPr>
                <w:color w:val="auto"/>
              </w:rPr>
              <w:instrText>MERGEFIELD RR_ProblemDetection</w:instrText>
            </w:r>
            <w:r w:rsidR="00B459AE" w:rsidRPr="00B459AE">
              <w:rPr>
                <w:color w:val="auto"/>
              </w:rPr>
              <w:fldChar w:fldCharType="separate"/>
            </w:r>
            <w:r w:rsidR="004A178D" w:rsidRPr="00B459AE">
              <w:rPr>
                <w:noProof/>
                <w:color w:val="auto"/>
              </w:rPr>
              <w:t>routine testing by the company</w:t>
            </w:r>
            <w:r w:rsidR="00B459AE" w:rsidRPr="00B459AE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AA" w14:textId="77777777" w:rsidTr="0081151F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2D1F0A">
              <w:rPr>
                <w:rFonts w:cs="Arial"/>
                <w:b/>
                <w:color w:val="244061" w:themeColor="accent1" w:themeShade="80"/>
              </w:rPr>
              <w:t>P</w:t>
            </w:r>
            <w:r>
              <w:rPr>
                <w:rFonts w:cs="Arial"/>
                <w:b/>
                <w:color w:val="244061" w:themeColor="accent1" w:themeShade="80"/>
              </w:rPr>
              <w:t>roposed Method of Disposal/R</w:t>
            </w:r>
            <w:r w:rsidRPr="002D1F0A">
              <w:rPr>
                <w:rFonts w:cs="Arial"/>
                <w:b/>
                <w:color w:val="244061" w:themeColor="accent1" w:themeShade="80"/>
              </w:rPr>
              <w:t>ectification</w:t>
            </w:r>
          </w:p>
        </w:tc>
        <w:tc>
          <w:tcPr>
            <w:tcW w:w="6535" w:type="dxa"/>
            <w:gridSpan w:val="4"/>
          </w:tcPr>
          <w:p w14:paraId="065612E0" w14:textId="2A810525" w:rsidR="00402612" w:rsidRDefault="00B459AE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4A178D">
              <w:rPr>
                <w:noProof/>
              </w:rPr>
              <w:t>Consumers – Return product to place of purchase for a full refund</w:t>
            </w:r>
          </w:p>
          <w:p w14:paraId="70A4DCA9" w14:textId="2F1EC9FB" w:rsidR="00DF0A85" w:rsidRPr="004D6E64" w:rsidRDefault="004A178D" w:rsidP="00A4027F">
            <w:pPr>
              <w:rPr>
                <w:rFonts w:cs="Arial"/>
              </w:rPr>
            </w:pPr>
            <w:r>
              <w:rPr>
                <w:noProof/>
              </w:rPr>
              <w:t>Retailers – Isolate the affected product and destroy under managerial supervision</w:t>
            </w:r>
            <w:r w:rsidR="00B459AE">
              <w:rPr>
                <w:noProof/>
              </w:rPr>
              <w:fldChar w:fldCharType="end"/>
            </w:r>
          </w:p>
        </w:tc>
      </w:tr>
      <w:tr w:rsidR="00017C3C" w:rsidRPr="00935668" w14:paraId="0E2A99E6" w14:textId="77777777" w:rsidTr="0081151F">
        <w:trPr>
          <w:gridAfter w:val="1"/>
          <w:wAfter w:w="14" w:type="dxa"/>
        </w:trPr>
        <w:tc>
          <w:tcPr>
            <w:tcW w:w="9464" w:type="dxa"/>
            <w:gridSpan w:val="4"/>
            <w:shd w:val="clear" w:color="auto" w:fill="F2F2F2" w:themeFill="background1" w:themeFillShade="F2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bookmarkStart w:id="0" w:name="_GoBack"/>
            <w:bookmarkEnd w:id="0"/>
            <w:r w:rsidRPr="00D767DB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135EC1C2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DC1AD96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402612">
              <w:rPr>
                <w:rFonts w:cs="Arial"/>
                <w:noProof/>
              </w:rPr>
              <w:t>M</w:t>
            </w:r>
            <w:r w:rsidR="004A178D">
              <w:rPr>
                <w:rFonts w:cs="Arial"/>
                <w:noProof/>
              </w:rPr>
              <w:t>eatballs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2F80706C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6D65A6B7" w14:textId="1835B2AE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Inghams Quick Cook Chicken Meatballs 500g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81151F">
        <w:trPr>
          <w:gridAfter w:val="1"/>
          <w:wAfter w:w="14" w:type="dxa"/>
        </w:trPr>
        <w:tc>
          <w:tcPr>
            <w:tcW w:w="2943" w:type="dxa"/>
            <w:vMerge w:val="restart"/>
            <w:hideMark/>
          </w:tcPr>
          <w:p w14:paraId="3F1F8CA8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863CF3D" w14:textId="77777777" w:rsidR="00017C3C" w:rsidRDefault="00017C3C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123891" w14:textId="77777777" w:rsidR="00017C3C" w:rsidRDefault="00017C3C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Package Size</w:t>
            </w:r>
          </w:p>
        </w:tc>
      </w:tr>
      <w:tr w:rsidR="004A178D" w14:paraId="2199A0D9" w14:textId="77777777" w:rsidTr="0081151F">
        <w:trPr>
          <w:gridAfter w:val="1"/>
          <w:wAfter w:w="14" w:type="dxa"/>
        </w:trPr>
        <w:tc>
          <w:tcPr>
            <w:tcW w:w="2943" w:type="dxa"/>
            <w:vMerge/>
            <w:hideMark/>
          </w:tcPr>
          <w:p w14:paraId="0B11CCD6" w14:textId="77777777" w:rsidR="004A178D" w:rsidRPr="002D1F0A" w:rsidRDefault="004A178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B459AE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Plastic Tray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6719B44F" w:rsidR="004A178D" w:rsidRPr="004D6E64" w:rsidRDefault="00B459AE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500g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1DBC6BA4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2D1F0A">
              <w:rPr>
                <w:rFonts w:cs="Arial"/>
                <w:b/>
                <w:color w:val="244061" w:themeColor="accent1" w:themeShade="80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0B3790A4" w:rsidR="00017C3C" w:rsidRPr="004D6E64" w:rsidRDefault="0081151F" w:rsidP="00CE59EC">
            <w:pPr>
              <w:rPr>
                <w:rFonts w:cs="Arial"/>
              </w:rPr>
            </w:pPr>
            <w:r>
              <w:t>Best Before</w:t>
            </w:r>
          </w:p>
        </w:tc>
        <w:tc>
          <w:tcPr>
            <w:tcW w:w="3304" w:type="dxa"/>
            <w:hideMark/>
          </w:tcPr>
          <w:p w14:paraId="4CCFEDB1" w14:textId="35F3F41E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19 Jan 2016, 20 Jan 2016, 22 Jan 2016 and 23 Jan 2016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81151F">
        <w:trPr>
          <w:gridAfter w:val="1"/>
          <w:wAfter w:w="14" w:type="dxa"/>
        </w:trPr>
        <w:tc>
          <w:tcPr>
            <w:tcW w:w="2943" w:type="dxa"/>
            <w:vMerge w:val="restart"/>
            <w:hideMark/>
          </w:tcPr>
          <w:p w14:paraId="76193D64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2F2F2" w:themeFill="background1" w:themeFillShade="F2"/>
            <w:hideMark/>
          </w:tcPr>
          <w:p w14:paraId="41552801" w14:textId="77777777" w:rsidR="00017C3C" w:rsidRDefault="00017C3C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Batch Code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7AEC7FCF" w14:textId="77777777" w:rsidR="00017C3C" w:rsidRDefault="00017C3C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APN/EAN</w:t>
            </w:r>
          </w:p>
        </w:tc>
      </w:tr>
      <w:tr w:rsidR="00017C3C" w14:paraId="78F6F79F" w14:textId="77777777" w:rsidTr="0081151F">
        <w:trPr>
          <w:gridAfter w:val="1"/>
          <w:wAfter w:w="14" w:type="dxa"/>
        </w:trPr>
        <w:tc>
          <w:tcPr>
            <w:tcW w:w="2943" w:type="dxa"/>
            <w:vMerge/>
            <w:hideMark/>
          </w:tcPr>
          <w:p w14:paraId="5E178DF2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hideMark/>
          </w:tcPr>
          <w:p w14:paraId="48AD6DE8" w14:textId="7601CE63" w:rsidR="00017C3C" w:rsidRPr="004D6E64" w:rsidRDefault="00402612" w:rsidP="00CE59EC">
            <w:pPr>
              <w:rPr>
                <w:b/>
              </w:rPr>
            </w:pPr>
            <w:r>
              <w:t>n/a</w:t>
            </w:r>
            <w:r w:rsidR="00B459AE">
              <w:fldChar w:fldCharType="begin"/>
            </w:r>
            <w:r w:rsidR="00B459AE">
              <w:instrText>MERGEFIELD P_BatchCodeNo</w:instrText>
            </w:r>
            <w:r w:rsidR="00B459AE">
              <w:fldChar w:fldCharType="end"/>
            </w:r>
          </w:p>
        </w:tc>
        <w:tc>
          <w:tcPr>
            <w:tcW w:w="3304" w:type="dxa"/>
          </w:tcPr>
          <w:p w14:paraId="405E33D3" w14:textId="599AE288" w:rsidR="00017C3C" w:rsidRPr="004D6E64" w:rsidRDefault="00B459AE" w:rsidP="00CE59EC">
            <w:pPr>
              <w:rPr>
                <w:b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9310037147793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35868407" w14:textId="77777777" w:rsidR="00017C3C" w:rsidRPr="006666A5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6666A5">
              <w:rPr>
                <w:rFonts w:cs="Arial"/>
                <w:b/>
                <w:color w:val="244061" w:themeColor="accent1" w:themeShade="80"/>
              </w:rPr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QLD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6583B601" w14:textId="77777777" w:rsidR="00017C3C" w:rsidRPr="006666A5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6666A5">
              <w:rPr>
                <w:rFonts w:cs="Arial"/>
                <w:b/>
                <w:color w:val="244061" w:themeColor="accent1" w:themeShade="80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3F6C0944" w:rsidR="00017C3C" w:rsidRPr="004D6E64" w:rsidRDefault="00B459AE" w:rsidP="00402612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402612">
              <w:rPr>
                <w:rFonts w:cs="Arial"/>
                <w:noProof/>
              </w:rPr>
              <w:t>Product manufactured in QLD; s</w:t>
            </w:r>
            <w:r w:rsidR="004A178D">
              <w:rPr>
                <w:rFonts w:cs="Arial"/>
                <w:noProof/>
              </w:rPr>
              <w:t xml:space="preserve">tored &amp; </w:t>
            </w:r>
            <w:r w:rsidR="00402612">
              <w:rPr>
                <w:rFonts w:cs="Arial"/>
                <w:noProof/>
              </w:rPr>
              <w:t>l</w:t>
            </w:r>
            <w:r w:rsidR="004A178D">
              <w:rPr>
                <w:rFonts w:cs="Arial"/>
                <w:noProof/>
              </w:rPr>
              <w:t>abelled in NSW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81151F">
        <w:trPr>
          <w:gridAfter w:val="1"/>
          <w:wAfter w:w="14" w:type="dxa"/>
        </w:trPr>
        <w:tc>
          <w:tcPr>
            <w:tcW w:w="9464" w:type="dxa"/>
            <w:gridSpan w:val="4"/>
            <w:shd w:val="clear" w:color="auto" w:fill="F2F2F2" w:themeFill="background1" w:themeFillShade="F2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Distribution</w:t>
            </w:r>
          </w:p>
        </w:tc>
      </w:tr>
      <w:tr w:rsidR="00017C3C" w14:paraId="6E54748B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465F5210" w14:textId="2EAC3EAF" w:rsidR="00017C3C" w:rsidRPr="002D1F0A" w:rsidRDefault="00017C3C" w:rsidP="00402612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Units Manufactured</w:t>
            </w:r>
          </w:p>
        </w:tc>
        <w:tc>
          <w:tcPr>
            <w:tcW w:w="6521" w:type="dxa"/>
            <w:gridSpan w:val="3"/>
          </w:tcPr>
          <w:p w14:paraId="7DE25143" w14:textId="2C798439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402612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101 cartons = 909 units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3907E66B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04BDA637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402612">
              <w:rPr>
                <w:rFonts w:cs="Arial"/>
                <w:noProof/>
              </w:rPr>
              <w:t>N</w:t>
            </w:r>
            <w:r w:rsidR="004A178D">
              <w:rPr>
                <w:rFonts w:cs="Arial"/>
                <w:noProof/>
              </w:rPr>
              <w:t>il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81151F">
        <w:trPr>
          <w:gridAfter w:val="1"/>
          <w:wAfter w:w="14" w:type="dxa"/>
        </w:trPr>
        <w:tc>
          <w:tcPr>
            <w:tcW w:w="2943" w:type="dxa"/>
            <w:hideMark/>
          </w:tcPr>
          <w:p w14:paraId="779048D5" w14:textId="77777777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First despatch date to Woolowrths DC 07/01/16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81151F">
        <w:trPr>
          <w:gridAfter w:val="1"/>
          <w:wAfter w:w="14" w:type="dxa"/>
        </w:trPr>
        <w:tc>
          <w:tcPr>
            <w:tcW w:w="2943" w:type="dxa"/>
            <w:vMerge w:val="restart"/>
          </w:tcPr>
          <w:p w14:paraId="43713B66" w14:textId="77777777" w:rsidR="0066058F" w:rsidRPr="002D1F0A" w:rsidRDefault="0066058F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rPr>
                <w:rFonts w:cs="Arial"/>
                <w:b/>
                <w:color w:val="244061" w:themeColor="accent1" w:themeShade="80"/>
              </w:rPr>
              <w:t>Affected states and t</w:t>
            </w:r>
            <w:r w:rsidRPr="002D1F0A">
              <w:rPr>
                <w:rFonts w:cs="Arial"/>
                <w:b/>
                <w:color w:val="244061" w:themeColor="accent1" w:themeShade="80"/>
              </w:rPr>
              <w:t>erritories</w:t>
            </w:r>
          </w:p>
          <w:p w14:paraId="06E250DC" w14:textId="77777777" w:rsidR="0066058F" w:rsidRPr="002D1F0A" w:rsidRDefault="0066058F" w:rsidP="00402612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2F2F2" w:themeFill="background1" w:themeFillShade="F2"/>
          </w:tcPr>
          <w:p w14:paraId="3344CC42" w14:textId="77777777" w:rsidR="0066058F" w:rsidRPr="00426C7D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State/Territory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14:paraId="715CCCA0" w14:textId="77777777" w:rsidR="0066058F" w:rsidRPr="00426C7D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Retail Outlets (point of sale) </w:t>
            </w:r>
          </w:p>
        </w:tc>
      </w:tr>
      <w:tr w:rsidR="0066058F" w14:paraId="462F0279" w14:textId="77777777" w:rsidTr="0081151F">
        <w:trPr>
          <w:gridAfter w:val="1"/>
          <w:wAfter w:w="14" w:type="dxa"/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58993E84" w:rsidR="0066058F" w:rsidRPr="004D6E64" w:rsidRDefault="00B459AE" w:rsidP="00CE59EC">
            <w:pPr>
              <w:rPr>
                <w:b/>
              </w:rPr>
            </w:pPr>
            <w:r>
              <w:fldChar w:fldCharType="begin"/>
            </w:r>
            <w:r>
              <w:instrText>MERGEFIELD P_NSWDistributed</w:instrText>
            </w:r>
            <w:r>
              <w:fldChar w:fldCharType="separate"/>
            </w:r>
            <w:r w:rsidR="004A178D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317520B9" w:rsidR="0066058F" w:rsidRPr="004D6E64" w:rsidRDefault="00B459AE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 w:rsidR="004A178D">
              <w:rPr>
                <w:noProof/>
              </w:rPr>
              <w:t>Woolworths</w:t>
            </w:r>
            <w:r>
              <w:rPr>
                <w:noProof/>
              </w:rPr>
              <w:fldChar w:fldCharType="end"/>
            </w:r>
          </w:p>
        </w:tc>
      </w:tr>
      <w:tr w:rsidR="00582711" w:rsidRPr="00582711" w14:paraId="67C849B2" w14:textId="77777777" w:rsidTr="0081151F">
        <w:trPr>
          <w:gridAfter w:val="1"/>
          <w:wAfter w:w="14" w:type="dxa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D767DB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B459AE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4A178D">
              <w:rPr>
                <w:rFonts w:eastAsia="Times New Roman" w:cs="Arial"/>
                <w:noProof/>
                <w:szCs w:val="20"/>
                <w:lang w:eastAsia="en-AU"/>
              </w:rPr>
              <w:t>Inghams Enterprises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B459A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4A178D">
              <w:rPr>
                <w:rFonts w:eastAsia="Times New Roman" w:cs="Arial"/>
                <w:noProof/>
                <w:szCs w:val="20"/>
                <w:lang w:eastAsia="en-AU"/>
              </w:rPr>
              <w:t>203 Northumberland St, Liverpool  NSW 2170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7C6517C5" w:rsidR="00577470" w:rsidRPr="004D6E64" w:rsidRDefault="00402612" w:rsidP="00CE59EC">
            <w:pPr>
              <w:rPr>
                <w:rFonts w:cs="Arial"/>
              </w:rPr>
            </w:pPr>
            <w:r w:rsidRPr="00402612">
              <w:t>mmcghie@inghams.com.au</w:t>
            </w:r>
            <w:r w:rsidR="00B459AE">
              <w:fldChar w:fldCharType="begin"/>
            </w:r>
            <w:r w:rsidR="00B459AE">
              <w:instrText>MERGEFIELD CP_PublicEnquiryEmail</w:instrText>
            </w:r>
            <w:r w:rsidR="00B459AE">
              <w:fldChar w:fldCharType="end"/>
            </w:r>
          </w:p>
        </w:tc>
      </w:tr>
      <w:tr w:rsidR="00582711" w:rsidRPr="00582711" w14:paraId="6BC92444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Megan McGhie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704F" w14:textId="643D3E59" w:rsidR="00577470" w:rsidRPr="004D6E64" w:rsidRDefault="00B459A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4A178D">
              <w:rPr>
                <w:rFonts w:cs="Arial"/>
                <w:noProof/>
              </w:rPr>
              <w:t>+61 429670366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77470" w14:paraId="7C54CA34" w14:textId="77777777" w:rsidTr="0081151F">
        <w:trPr>
          <w:gridAfter w:val="1"/>
          <w:wAfter w:w="14" w:type="dxa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D767DB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81151F">
        <w:trPr>
          <w:gridAfter w:val="1"/>
          <w:wAfter w:w="14" w:type="dxa"/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08BA7FD8" w:rsidR="00577470" w:rsidRPr="00E118CF" w:rsidRDefault="00402612" w:rsidP="00CE59EC">
            <w:pPr>
              <w:rPr>
                <w:color w:val="FF0000"/>
              </w:rPr>
            </w:pPr>
            <w:r>
              <w:t>Newspaper advertisement</w:t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75C72A01" w:rsidR="00577470" w:rsidRDefault="00B459AE" w:rsidP="00402612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CP_CompanyWebsite</w:instrText>
            </w:r>
            <w:r>
              <w:fldChar w:fldCharType="separate"/>
            </w:r>
            <w:r w:rsidR="004A178D">
              <w:rPr>
                <w:noProof/>
              </w:rPr>
              <w:t>www.inghams.com.au</w:t>
            </w:r>
            <w:r>
              <w:rPr>
                <w:noProof/>
              </w:rPr>
              <w:fldChar w:fldCharType="end"/>
            </w:r>
            <w:r w:rsidR="00577470" w:rsidRPr="00D1461C">
              <w:rPr>
                <w:color w:val="FF0000"/>
              </w:rPr>
              <w:t xml:space="preserve"> </w:t>
            </w:r>
          </w:p>
        </w:tc>
      </w:tr>
      <w:tr w:rsidR="00577470" w14:paraId="17CD34CA" w14:textId="77777777" w:rsidTr="0081151F">
        <w:trPr>
          <w:gridAfter w:val="1"/>
          <w:wAfter w:w="1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B459AE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4A178D">
              <w:rPr>
                <w:noProof/>
              </w:rPr>
              <w:t>1800 262 088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81151F">
        <w:trPr>
          <w:gridAfter w:val="1"/>
          <w:wAfter w:w="14" w:type="dxa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2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F625" w14:textId="77777777" w:rsidR="0016408F" w:rsidRDefault="0016408F" w:rsidP="00083EA4">
      <w:r>
        <w:separator/>
      </w:r>
    </w:p>
  </w:endnote>
  <w:endnote w:type="continuationSeparator" w:id="0">
    <w:p w14:paraId="73ADE29A" w14:textId="77777777" w:rsidR="0016408F" w:rsidRDefault="0016408F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9C0D" w14:textId="77777777" w:rsidR="0016408F" w:rsidRDefault="0016408F" w:rsidP="00083EA4">
      <w:r>
        <w:separator/>
      </w:r>
    </w:p>
  </w:footnote>
  <w:footnote w:type="continuationSeparator" w:id="0">
    <w:p w14:paraId="57767940" w14:textId="77777777" w:rsidR="0016408F" w:rsidRDefault="0016408F" w:rsidP="0008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68"/>
    <w:rsid w:val="00011576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E63B6"/>
    <w:rsid w:val="001E696B"/>
    <w:rsid w:val="00257D2A"/>
    <w:rsid w:val="002679B1"/>
    <w:rsid w:val="00274FCB"/>
    <w:rsid w:val="002A24FC"/>
    <w:rsid w:val="002A7C49"/>
    <w:rsid w:val="002D1F0A"/>
    <w:rsid w:val="002E23AB"/>
    <w:rsid w:val="0031108C"/>
    <w:rsid w:val="0033085F"/>
    <w:rsid w:val="003715B8"/>
    <w:rsid w:val="003904DA"/>
    <w:rsid w:val="0039784C"/>
    <w:rsid w:val="003E7995"/>
    <w:rsid w:val="003F4606"/>
    <w:rsid w:val="003F51C9"/>
    <w:rsid w:val="00400DD3"/>
    <w:rsid w:val="00402612"/>
    <w:rsid w:val="0041562A"/>
    <w:rsid w:val="00426C7D"/>
    <w:rsid w:val="004518D1"/>
    <w:rsid w:val="00457463"/>
    <w:rsid w:val="00474255"/>
    <w:rsid w:val="00477E40"/>
    <w:rsid w:val="00491F52"/>
    <w:rsid w:val="004A178D"/>
    <w:rsid w:val="004A6445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614999"/>
    <w:rsid w:val="0066058F"/>
    <w:rsid w:val="006666A5"/>
    <w:rsid w:val="006856AF"/>
    <w:rsid w:val="006B72D5"/>
    <w:rsid w:val="006B7609"/>
    <w:rsid w:val="00730E25"/>
    <w:rsid w:val="0076714D"/>
    <w:rsid w:val="007734A1"/>
    <w:rsid w:val="008004C6"/>
    <w:rsid w:val="0081151F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48B6"/>
    <w:rsid w:val="00915AC6"/>
    <w:rsid w:val="00935668"/>
    <w:rsid w:val="009944F2"/>
    <w:rsid w:val="00994BD1"/>
    <w:rsid w:val="00A4027F"/>
    <w:rsid w:val="00A60CE1"/>
    <w:rsid w:val="00AB54ED"/>
    <w:rsid w:val="00B459AE"/>
    <w:rsid w:val="00BC0CB5"/>
    <w:rsid w:val="00BC728D"/>
    <w:rsid w:val="00C03955"/>
    <w:rsid w:val="00C52112"/>
    <w:rsid w:val="00C64F8C"/>
    <w:rsid w:val="00C72701"/>
    <w:rsid w:val="00C97170"/>
    <w:rsid w:val="00CC7774"/>
    <w:rsid w:val="00CC7905"/>
    <w:rsid w:val="00CD6774"/>
    <w:rsid w:val="00CE59EC"/>
    <w:rsid w:val="00CF23BE"/>
    <w:rsid w:val="00D1461C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D0BAE"/>
    <w:rsid w:val="00ED7C49"/>
    <w:rsid w:val="00EF57E1"/>
    <w:rsid w:val="00F05189"/>
    <w:rsid w:val="00F1443B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standards.gov.au/industry/foodrecalls/recall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02F19-2B65-40B0-B001-EF1A3B25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83E46-F49E-477F-8BE9-CC8758172BB7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Heins, Lauren</dc:creator>
  <cp:lastModifiedBy>gallaa</cp:lastModifiedBy>
  <cp:revision>96</cp:revision>
  <dcterms:created xsi:type="dcterms:W3CDTF">2012-04-05T01:41:00Z</dcterms:created>
  <dcterms:modified xsi:type="dcterms:W3CDTF">2016-01-13T01:06:00Z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</Properties>
</file>